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393D">
      <w:pPr>
        <w:jc w:val="left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4A53495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华商储备商品管理中心</w:t>
      </w:r>
      <w:r>
        <w:rPr>
          <w:rFonts w:hint="eastAsia" w:ascii="黑体" w:hAnsi="黑体" w:eastAsia="黑体" w:cs="黑体"/>
          <w:sz w:val="32"/>
          <w:szCs w:val="32"/>
        </w:rPr>
        <w:t>有限公司收款信息及联系方式</w:t>
      </w:r>
    </w:p>
    <w:p w14:paraId="23E423EB">
      <w:pPr>
        <w:rPr>
          <w:rFonts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  <w:t>收款信息</w:t>
      </w:r>
    </w:p>
    <w:p w14:paraId="6F91C6E9"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账户名：华商储备商品管理中心有限公司</w:t>
      </w:r>
    </w:p>
    <w:p w14:paraId="71875F29">
      <w:pP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6"/>
        </w:rPr>
        <w:t>银行账号：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020 0002 9192 0034 3441</w:t>
      </w:r>
    </w:p>
    <w:p w14:paraId="6176C06D"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开户行名称：中国工商银行股份有限公司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北京新街口支行</w:t>
      </w:r>
    </w:p>
    <w:p w14:paraId="6C19FB10">
      <w:pP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6"/>
        </w:rPr>
        <w:t>联行号：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1021 0000 0290</w:t>
      </w:r>
    </w:p>
    <w:p w14:paraId="6F5A3A15">
      <w:pPr>
        <w:rPr>
          <w:rFonts w:ascii="黑体" w:hAnsi="黑体" w:eastAsia="黑体" w:cs="黑体"/>
          <w:sz w:val="32"/>
          <w:szCs w:val="36"/>
        </w:rPr>
      </w:pPr>
    </w:p>
    <w:p w14:paraId="1C72B258">
      <w:pP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  <w:t>货款结算联系方式</w:t>
      </w:r>
    </w:p>
    <w:p w14:paraId="402D1AD2">
      <w:pP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6"/>
        </w:rPr>
        <w:t>货款结算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6"/>
          <w:lang w:val="en-US" w:eastAsia="zh-CN"/>
        </w:rPr>
        <w:t>请联系 010-56608876</w:t>
      </w:r>
    </w:p>
    <w:p w14:paraId="79EDD427">
      <w:pPr>
        <w:rPr>
          <w:rFonts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6"/>
        </w:rPr>
        <w:t>开票联系方式</w:t>
      </w:r>
    </w:p>
    <w:p w14:paraId="2B5255CA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6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6"/>
        </w:rPr>
        <w:t xml:space="preserve">开票请联系010-5660 8867 或 </w:t>
      </w:r>
      <w:r>
        <w:rPr>
          <w:rFonts w:ascii="Times New Roman" w:hAnsi="Times New Roman" w:eastAsia="仿宋_GB2312" w:cs="Times New Roman"/>
          <w:sz w:val="32"/>
          <w:szCs w:val="36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6"/>
        </w:rPr>
        <w:instrText xml:space="preserve"> HYPERLINK "mailto:liuyitong08@cofco.com" </w:instrText>
      </w:r>
      <w:r>
        <w:rPr>
          <w:rFonts w:ascii="Times New Roman" w:hAnsi="Times New Roman" w:eastAsia="仿宋_GB2312" w:cs="Times New Roman"/>
          <w:sz w:val="32"/>
          <w:szCs w:val="36"/>
        </w:rPr>
        <w:fldChar w:fldCharType="separate"/>
      </w:r>
      <w:r>
        <w:rPr>
          <w:rStyle w:val="17"/>
          <w:rFonts w:ascii="Times New Roman" w:hAnsi="Times New Roman" w:eastAsia="仿宋_GB2312" w:cs="Times New Roman"/>
          <w:sz w:val="32"/>
          <w:szCs w:val="36"/>
        </w:rPr>
        <w:t>liuyitong08@cofco.com</w:t>
      </w:r>
      <w:r>
        <w:rPr>
          <w:rFonts w:ascii="Times New Roman" w:hAnsi="Times New Roman" w:eastAsia="仿宋_GB2312" w:cs="Times New Roman"/>
          <w:sz w:val="32"/>
          <w:szCs w:val="36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50"/>
    <w:rsid w:val="000A6423"/>
    <w:rsid w:val="000F6987"/>
    <w:rsid w:val="00151850"/>
    <w:rsid w:val="00156A7E"/>
    <w:rsid w:val="004A78A6"/>
    <w:rsid w:val="005D692D"/>
    <w:rsid w:val="00624A7F"/>
    <w:rsid w:val="006A1101"/>
    <w:rsid w:val="006C1F2C"/>
    <w:rsid w:val="00953B0D"/>
    <w:rsid w:val="00A351B7"/>
    <w:rsid w:val="00C978ED"/>
    <w:rsid w:val="00D25260"/>
    <w:rsid w:val="00DC161B"/>
    <w:rsid w:val="147A1DAC"/>
    <w:rsid w:val="25CB1E8B"/>
    <w:rsid w:val="265C7D63"/>
    <w:rsid w:val="3562463E"/>
    <w:rsid w:val="3E296EF1"/>
    <w:rsid w:val="47E70928"/>
    <w:rsid w:val="536F6B8B"/>
    <w:rsid w:val="55E71514"/>
    <w:rsid w:val="682E182A"/>
    <w:rsid w:val="70B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7">
    <w:name w:val="页脚 Char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186</Characters>
  <Lines>1</Lines>
  <Paragraphs>1</Paragraphs>
  <TotalTime>0</TotalTime>
  <ScaleCrop>false</ScaleCrop>
  <LinksUpToDate>false</LinksUpToDate>
  <CharactersWithSpaces>196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2025-08-26T06:07:00Z</dcterms:created>
  <dc:creator>苡彤 刘</dc:creator>
  <cp:lastModifiedBy>王力_wangli11</cp:lastModifiedBy>
  <dcterms:modified xsi:type="dcterms:W3CDTF">2026-06-16T07:27:04Z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eyJoZGlkIjoiYjQ2YWE0M2IxMzRmMDMzOGY0MjdmY2Q4ZDgzODlmYTQiLCJ1c2VySWQiOiIxNzc2NjkwODg0In0=</vt:lpwstr>
  </property>
  <property fmtid="{D5CDD505-2E9C-101B-9397-08002B2CF9AE}" pid="3" name="KSOProductBuildVer">
    <vt:lpwstr>2052-12.1.0.26884</vt:lpwstr>
  </property>
  <property fmtid="{D5CDD505-2E9C-101B-9397-08002B2CF9AE}" pid="4" name="ICV">
    <vt:lpwstr>1DA108A990B94E1B91D77556F0B86766_12</vt:lpwstr>
  </property>
</Properties>
</file>